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02440" w14:textId="43168D45" w:rsidR="00F612D1" w:rsidRPr="00F612D1" w:rsidRDefault="00D462E1">
      <w:pPr>
        <w:rPr>
          <w:rFonts w:ascii="Times New Roman" w:hAnsi="Times New Roman" w:cs="Times New Roman"/>
        </w:rPr>
      </w:pPr>
      <w:r>
        <w:rPr>
          <w:rFonts w:ascii="Times New Roman" w:hAnsi="Times New Roman" w:cs="Times New Roman"/>
        </w:rPr>
        <w:t xml:space="preserve"> </w:t>
      </w:r>
      <w:bookmarkStart w:id="0" w:name="_GoBack"/>
      <w:bookmarkEnd w:id="0"/>
    </w:p>
    <w:p w14:paraId="72765A5F" w14:textId="77777777" w:rsidR="00253D7C" w:rsidRDefault="00F612D1">
      <w:pPr>
        <w:rPr>
          <w:rFonts w:ascii="Times New Roman" w:hAnsi="Times New Roman" w:cs="Times New Roman"/>
        </w:rPr>
      </w:pPr>
      <w:r w:rsidRPr="00F612D1">
        <w:rPr>
          <w:rFonts w:ascii="Times New Roman" w:hAnsi="Times New Roman" w:cs="Times New Roman"/>
        </w:rPr>
        <w:t>For this lesson</w:t>
      </w:r>
      <w:r>
        <w:rPr>
          <w:rFonts w:ascii="Times New Roman" w:hAnsi="Times New Roman" w:cs="Times New Roman"/>
        </w:rPr>
        <w:t xml:space="preserve">, we will be using the online program </w:t>
      </w:r>
      <w:r w:rsidRPr="00F612D1">
        <w:rPr>
          <w:rFonts w:ascii="Times New Roman" w:hAnsi="Times New Roman" w:cs="Times New Roman"/>
          <w:i/>
          <w:iCs/>
        </w:rPr>
        <w:t>Desmos</w:t>
      </w:r>
      <w:r>
        <w:rPr>
          <w:rFonts w:ascii="Times New Roman" w:hAnsi="Times New Roman" w:cs="Times New Roman"/>
        </w:rPr>
        <w:t xml:space="preserve"> to determine area under a curve. We have already gone over how to integrate a variety of functions, so today we will be using technology to visualize and solve for area bounded by specific functions or regions. </w:t>
      </w:r>
      <w:r w:rsidR="00601144">
        <w:rPr>
          <w:rFonts w:ascii="Times New Roman" w:hAnsi="Times New Roman" w:cs="Times New Roman"/>
        </w:rPr>
        <w:t xml:space="preserve">To find the area is simply to find the appropriately bounded integral of the function you are given. </w:t>
      </w:r>
    </w:p>
    <w:p w14:paraId="606B613B" w14:textId="77777777" w:rsidR="00253D7C" w:rsidRDefault="00253D7C">
      <w:pPr>
        <w:rPr>
          <w:rFonts w:ascii="Times New Roman" w:hAnsi="Times New Roman" w:cs="Times New Roman"/>
        </w:rPr>
      </w:pPr>
    </w:p>
    <w:p w14:paraId="07584082" w14:textId="65262F01" w:rsidR="00253D7C" w:rsidRDefault="00253D7C">
      <w:pPr>
        <w:rPr>
          <w:rFonts w:ascii="Times New Roman" w:hAnsi="Times New Roman" w:cs="Times New Roman"/>
        </w:rPr>
      </w:pPr>
      <w:r>
        <w:rPr>
          <w:rFonts w:ascii="Times New Roman" w:hAnsi="Times New Roman" w:cs="Times New Roman"/>
        </w:rPr>
        <w:t>What does area under a curve mean?</w:t>
      </w:r>
    </w:p>
    <w:p w14:paraId="04E628B6" w14:textId="0CB47E73" w:rsidR="00253D7C" w:rsidRDefault="00253D7C">
      <w:pPr>
        <w:rPr>
          <w:rFonts w:ascii="Times New Roman" w:hAnsi="Times New Roman" w:cs="Times New Roman"/>
        </w:rPr>
      </w:pPr>
    </w:p>
    <w:p w14:paraId="0363BB54" w14:textId="521B2CCE" w:rsidR="00253D7C" w:rsidRDefault="00253D7C">
      <w:pPr>
        <w:rPr>
          <w:rFonts w:ascii="Times New Roman" w:hAnsi="Times New Roman" w:cs="Times New Roman"/>
        </w:rPr>
      </w:pPr>
      <w:r w:rsidRPr="00253D7C">
        <w:rPr>
          <w:rFonts w:ascii="Times New Roman" w:hAnsi="Times New Roman" w:cs="Times New Roman"/>
        </w:rPr>
        <w:t xml:space="preserve">Area under a curve means the area above the x-axis but below the given function. We have already gone over how to integrate a variety of functions, so today we will be using technology to visualize and solve for area bounded by specific </w:t>
      </w:r>
      <w:r w:rsidR="00C67219">
        <w:rPr>
          <w:rFonts w:ascii="Times New Roman" w:hAnsi="Times New Roman" w:cs="Times New Roman"/>
        </w:rPr>
        <w:t>equations</w:t>
      </w:r>
      <w:r w:rsidRPr="00253D7C">
        <w:rPr>
          <w:rFonts w:ascii="Times New Roman" w:hAnsi="Times New Roman" w:cs="Times New Roman"/>
        </w:rPr>
        <w:t xml:space="preserve"> or regions. To find the area is simply to find the appropriately bounded integral of the function you are given.</w:t>
      </w:r>
    </w:p>
    <w:p w14:paraId="65D83C59" w14:textId="77777777" w:rsidR="00253D7C" w:rsidRDefault="00253D7C">
      <w:pPr>
        <w:rPr>
          <w:rFonts w:ascii="Times New Roman" w:hAnsi="Times New Roman" w:cs="Times New Roman"/>
        </w:rPr>
      </w:pPr>
    </w:p>
    <w:p w14:paraId="093C2AFD" w14:textId="127E037B" w:rsidR="00F612D1" w:rsidRDefault="00601144">
      <w:pPr>
        <w:rPr>
          <w:rFonts w:ascii="Times New Roman" w:hAnsi="Times New Roman" w:cs="Times New Roman"/>
        </w:rPr>
      </w:pPr>
      <w:r>
        <w:rPr>
          <w:rFonts w:ascii="Times New Roman" w:hAnsi="Times New Roman" w:cs="Times New Roman"/>
        </w:rPr>
        <w:t>Let’s try it:</w:t>
      </w:r>
    </w:p>
    <w:p w14:paraId="69ABD371" w14:textId="7FDB77D4" w:rsidR="00F612D1" w:rsidRDefault="00F612D1">
      <w:pPr>
        <w:rPr>
          <w:rFonts w:ascii="Times New Roman" w:hAnsi="Times New Roman" w:cs="Times New Roman"/>
        </w:rPr>
      </w:pPr>
    </w:p>
    <w:p w14:paraId="3F4EC1AF" w14:textId="33C532F3" w:rsidR="00F612D1" w:rsidRPr="00F612D1" w:rsidRDefault="00F612D1" w:rsidP="00F612D1">
      <w:pPr>
        <w:pStyle w:val="ListParagraph"/>
        <w:numPr>
          <w:ilvl w:val="0"/>
          <w:numId w:val="1"/>
        </w:numPr>
        <w:rPr>
          <w:rFonts w:ascii="Times New Roman" w:hAnsi="Times New Roman" w:cs="Times New Roman"/>
        </w:rPr>
      </w:pPr>
      <w:r>
        <w:rPr>
          <w:rFonts w:ascii="Times New Roman" w:hAnsi="Times New Roman" w:cs="Times New Roman"/>
        </w:rPr>
        <w:t xml:space="preserve">Find the area under the curve </w:t>
      </w:r>
      <m:oMath>
        <m:r>
          <w:rPr>
            <w:rFonts w:ascii="Cambria Math" w:hAnsi="Cambria Math" w:cs="Times New Roman"/>
          </w:rPr>
          <m:t>f(x)=</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+2</m:t>
        </m:r>
      </m:oMath>
      <w:r>
        <w:rPr>
          <w:rFonts w:ascii="Times New Roman" w:eastAsiaTheme="minorEastAsia" w:hAnsi="Times New Roman" w:cs="Times New Roman"/>
        </w:rPr>
        <w:t xml:space="preserve"> bounded by x=-</w:t>
      </w:r>
      <w:r w:rsidR="00DD1BC3">
        <w:rPr>
          <w:rFonts w:ascii="Times New Roman" w:eastAsiaTheme="minorEastAsia" w:hAnsi="Times New Roman" w:cs="Times New Roman"/>
        </w:rPr>
        <w:t>1</w:t>
      </w:r>
      <w:r>
        <w:rPr>
          <w:rFonts w:ascii="Times New Roman" w:eastAsiaTheme="minorEastAsia" w:hAnsi="Times New Roman" w:cs="Times New Roman"/>
        </w:rPr>
        <w:t>, x=2, and the x-axis.</w:t>
      </w:r>
    </w:p>
    <w:p w14:paraId="1C4B1181" w14:textId="77777777" w:rsidR="00F612D1" w:rsidRDefault="00F612D1">
      <w:pPr>
        <w:rPr>
          <w:rFonts w:ascii="Times New Roman" w:hAnsi="Times New Roman" w:cs="Times New Roman"/>
        </w:rPr>
      </w:pPr>
    </w:p>
    <w:p w14:paraId="01CCE82C" w14:textId="14BB0695" w:rsidR="00F612D1" w:rsidRDefault="00F612D1">
      <w:pPr>
        <w:rPr>
          <w:rFonts w:ascii="Times New Roman" w:hAnsi="Times New Roman" w:cs="Times New Roman"/>
        </w:rPr>
      </w:pPr>
      <w:r>
        <w:rPr>
          <w:rFonts w:ascii="Times New Roman" w:hAnsi="Times New Roman" w:cs="Times New Roman"/>
        </w:rPr>
        <w:t>To do this, we will complete the following steps:</w:t>
      </w:r>
    </w:p>
    <w:p w14:paraId="65F843C4" w14:textId="77777777" w:rsidR="00F612D1" w:rsidRDefault="00F612D1">
      <w:pPr>
        <w:rPr>
          <w:rFonts w:ascii="Times New Roman" w:hAnsi="Times New Roman" w:cs="Times New Roman"/>
        </w:rPr>
      </w:pPr>
    </w:p>
    <w:p w14:paraId="219101CB" w14:textId="01CF4FCA" w:rsidR="00F612D1" w:rsidRDefault="00D83DF5">
      <w:pPr>
        <w:rPr>
          <w:rFonts w:ascii="Times New Roman" w:hAnsi="Times New Roman" w:cs="Times New Roman"/>
        </w:rPr>
      </w:pPr>
      <w:r>
        <w:rPr>
          <w:rFonts w:ascii="Times New Roman" w:hAnsi="Times New Roman" w:cs="Times New Roman"/>
        </w:rPr>
        <w:t>To begin, t</w:t>
      </w:r>
      <w:r w:rsidR="00F612D1">
        <w:rPr>
          <w:rFonts w:ascii="Times New Roman" w:hAnsi="Times New Roman" w:cs="Times New Roman"/>
        </w:rPr>
        <w:t xml:space="preserve">ype </w:t>
      </w:r>
      <w:hyperlink r:id="rId7" w:history="1">
        <w:r w:rsidR="00F612D1" w:rsidRPr="00726FA0">
          <w:rPr>
            <w:rStyle w:val="Hyperlink"/>
            <w:rFonts w:ascii="Times New Roman" w:hAnsi="Times New Roman" w:cs="Times New Roman"/>
          </w:rPr>
          <w:t>www.desmos.com</w:t>
        </w:r>
      </w:hyperlink>
      <w:r w:rsidR="00F612D1">
        <w:rPr>
          <w:rFonts w:ascii="Times New Roman" w:hAnsi="Times New Roman" w:cs="Times New Roman"/>
        </w:rPr>
        <w:t xml:space="preserve"> into your search engine and click “graphing calculator.”</w:t>
      </w:r>
    </w:p>
    <w:p w14:paraId="1FFF95F4" w14:textId="2B287E5A" w:rsidR="00F612D1" w:rsidRDefault="00F612D1">
      <w:pPr>
        <w:rPr>
          <w:rFonts w:ascii="Times New Roman" w:hAnsi="Times New Roman" w:cs="Times New Roman"/>
        </w:rPr>
      </w:pPr>
    </w:p>
    <w:p w14:paraId="4B83FE0A" w14:textId="15CD7883" w:rsidR="00F612D1" w:rsidRDefault="00F612D1">
      <w:pPr>
        <w:rPr>
          <w:rFonts w:ascii="Times New Roman" w:hAnsi="Times New Roman" w:cs="Times New Roman"/>
        </w:rPr>
      </w:pPr>
      <w:r>
        <w:rPr>
          <w:rFonts w:ascii="Times New Roman" w:hAnsi="Times New Roman" w:cs="Times New Roman"/>
        </w:rPr>
        <w:t xml:space="preserve">Step </w:t>
      </w:r>
      <w:r w:rsidR="00D83DF5">
        <w:rPr>
          <w:rFonts w:ascii="Times New Roman" w:hAnsi="Times New Roman" w:cs="Times New Roman"/>
        </w:rPr>
        <w:t>1</w:t>
      </w:r>
      <w:r>
        <w:rPr>
          <w:rFonts w:ascii="Times New Roman" w:hAnsi="Times New Roman" w:cs="Times New Roman"/>
        </w:rPr>
        <w:t xml:space="preserve">: </w:t>
      </w:r>
      <w:r w:rsidR="00DD1BC3">
        <w:rPr>
          <w:rFonts w:ascii="Times New Roman" w:hAnsi="Times New Roman" w:cs="Times New Roman"/>
        </w:rPr>
        <w:t xml:space="preserve">Determine your bounds and function and type </w:t>
      </w:r>
      <w:r w:rsidR="00A81E10">
        <w:rPr>
          <w:rFonts w:ascii="Times New Roman" w:hAnsi="Times New Roman" w:cs="Times New Roman"/>
        </w:rPr>
        <w:t>them each</w:t>
      </w:r>
      <w:r w:rsidR="00DD1BC3">
        <w:rPr>
          <w:rFonts w:ascii="Times New Roman" w:hAnsi="Times New Roman" w:cs="Times New Roman"/>
        </w:rPr>
        <w:t xml:space="preserve"> into a separate line in Desmos.</w:t>
      </w:r>
    </w:p>
    <w:p w14:paraId="3B9AD218" w14:textId="77777777" w:rsidR="00DD1BC3" w:rsidRDefault="00DD1BC3">
      <w:pPr>
        <w:rPr>
          <w:rFonts w:ascii="Times New Roman" w:hAnsi="Times New Roman" w:cs="Times New Roman"/>
        </w:rPr>
      </w:pPr>
    </w:p>
    <w:p w14:paraId="79B3B19A" w14:textId="1F733C3C" w:rsidR="00F612D1" w:rsidRDefault="00DD1BC3">
      <w:pPr>
        <w:rPr>
          <w:rFonts w:ascii="Times New Roman" w:eastAsiaTheme="minorEastAsia" w:hAnsi="Times New Roman" w:cs="Times New Roman"/>
        </w:rPr>
      </w:pPr>
      <w:r>
        <w:rPr>
          <w:rFonts w:ascii="Times New Roman" w:hAnsi="Times New Roman" w:cs="Times New Roman"/>
        </w:rPr>
        <w:t xml:space="preserve">Here, we are told that our </w:t>
      </w:r>
      <w:r w:rsidR="00601144">
        <w:rPr>
          <w:rFonts w:ascii="Times New Roman" w:hAnsi="Times New Roman" w:cs="Times New Roman"/>
        </w:rPr>
        <w:t>function</w:t>
      </w:r>
      <w:r>
        <w:rPr>
          <w:rFonts w:ascii="Times New Roman" w:hAnsi="Times New Roman" w:cs="Times New Roman"/>
        </w:rPr>
        <w:t xml:space="preserve"> is </w:t>
      </w:r>
      <m:oMath>
        <m:r>
          <m:rPr>
            <m:sty m:val="bi"/>
          </m:rPr>
          <w:rPr>
            <w:rFonts w:ascii="Cambria Math" w:hAnsi="Cambria Math" w:cs="Times New Roman"/>
          </w:rPr>
          <m:t>f(x)=</m:t>
        </m:r>
        <m:sSup>
          <m:sSupPr>
            <m:ctrlPr>
              <w:rPr>
                <w:rFonts w:ascii="Cambria Math" w:hAnsi="Cambria Math" w:cs="Times New Roman"/>
                <w:b/>
                <w:bCs/>
                <w:i/>
              </w:rPr>
            </m:ctrlPr>
          </m:sSupPr>
          <m:e>
            <m:r>
              <m:rPr>
                <m:sty m:val="bi"/>
              </m:rPr>
              <w:rPr>
                <w:rFonts w:ascii="Cambria Math" w:hAnsi="Cambria Math" w:cs="Times New Roman"/>
              </w:rPr>
              <m:t>x</m:t>
            </m:r>
          </m:e>
          <m:sup>
            <m:r>
              <m:rPr>
                <m:sty m:val="bi"/>
              </m:rPr>
              <w:rPr>
                <w:rFonts w:ascii="Cambria Math" w:hAnsi="Cambria Math" w:cs="Times New Roman"/>
              </w:rPr>
              <m:t>2</m:t>
            </m:r>
          </m:sup>
        </m:sSup>
        <m:r>
          <m:rPr>
            <m:sty m:val="bi"/>
          </m:rPr>
          <w:rPr>
            <w:rFonts w:ascii="Cambria Math" w:hAnsi="Cambria Math" w:cs="Times New Roman"/>
          </w:rPr>
          <m:t>+2</m:t>
        </m:r>
      </m:oMath>
      <w:r>
        <w:rPr>
          <w:rFonts w:ascii="Times New Roman" w:eastAsiaTheme="minorEastAsia" w:hAnsi="Times New Roman" w:cs="Times New Roman"/>
        </w:rPr>
        <w:t xml:space="preserve">. We are also told that there are two x-bounds, which are </w:t>
      </w:r>
      <w:r w:rsidRPr="00AC5C28">
        <w:rPr>
          <w:rFonts w:ascii="Times New Roman" w:eastAsiaTheme="minorEastAsia" w:hAnsi="Times New Roman" w:cs="Times New Roman"/>
          <w:b/>
          <w:bCs/>
        </w:rPr>
        <w:t>x=-</w:t>
      </w:r>
      <w:r w:rsidR="008166F2" w:rsidRPr="00AC5C28">
        <w:rPr>
          <w:rFonts w:ascii="Times New Roman" w:eastAsiaTheme="minorEastAsia" w:hAnsi="Times New Roman" w:cs="Times New Roman"/>
          <w:b/>
          <w:bCs/>
        </w:rPr>
        <w:t>1</w:t>
      </w:r>
      <w:r>
        <w:rPr>
          <w:rFonts w:ascii="Times New Roman" w:eastAsiaTheme="minorEastAsia" w:hAnsi="Times New Roman" w:cs="Times New Roman"/>
        </w:rPr>
        <w:t xml:space="preserve"> and </w:t>
      </w:r>
      <w:r w:rsidRPr="00AC5C28">
        <w:rPr>
          <w:rFonts w:ascii="Times New Roman" w:eastAsiaTheme="minorEastAsia" w:hAnsi="Times New Roman" w:cs="Times New Roman"/>
          <w:b/>
          <w:bCs/>
        </w:rPr>
        <w:t>x=2</w:t>
      </w:r>
      <w:r>
        <w:rPr>
          <w:rFonts w:ascii="Times New Roman" w:eastAsiaTheme="minorEastAsia" w:hAnsi="Times New Roman" w:cs="Times New Roman"/>
        </w:rPr>
        <w:t xml:space="preserve">. Lastly, we know that the final bound is the x-axis which is also known as </w:t>
      </w:r>
      <w:r w:rsidRPr="00AC5C28">
        <w:rPr>
          <w:rFonts w:ascii="Times New Roman" w:eastAsiaTheme="minorEastAsia" w:hAnsi="Times New Roman" w:cs="Times New Roman"/>
          <w:b/>
          <w:bCs/>
        </w:rPr>
        <w:t>y=0</w:t>
      </w:r>
      <w:r>
        <w:rPr>
          <w:rFonts w:ascii="Times New Roman" w:eastAsiaTheme="minorEastAsia" w:hAnsi="Times New Roman" w:cs="Times New Roman"/>
        </w:rPr>
        <w:t xml:space="preserve">. When we type </w:t>
      </w:r>
      <w:r w:rsidR="008166F2">
        <w:rPr>
          <w:rFonts w:ascii="Times New Roman" w:eastAsiaTheme="minorEastAsia" w:hAnsi="Times New Roman" w:cs="Times New Roman"/>
        </w:rPr>
        <w:t xml:space="preserve">four </w:t>
      </w:r>
      <w:r w:rsidR="00601144">
        <w:rPr>
          <w:rFonts w:ascii="Times New Roman" w:eastAsiaTheme="minorEastAsia" w:hAnsi="Times New Roman" w:cs="Times New Roman"/>
        </w:rPr>
        <w:t>equations</w:t>
      </w:r>
      <w:r>
        <w:rPr>
          <w:rFonts w:ascii="Times New Roman" w:eastAsiaTheme="minorEastAsia" w:hAnsi="Times New Roman" w:cs="Times New Roman"/>
        </w:rPr>
        <w:t xml:space="preserve"> into Desmos, this is what we should </w:t>
      </w:r>
      <w:r w:rsidR="00601144">
        <w:rPr>
          <w:rFonts w:ascii="Times New Roman" w:eastAsiaTheme="minorEastAsia" w:hAnsi="Times New Roman" w:cs="Times New Roman"/>
        </w:rPr>
        <w:t>see</w:t>
      </w:r>
      <w:r>
        <w:rPr>
          <w:rFonts w:ascii="Times New Roman" w:eastAsiaTheme="minorEastAsia" w:hAnsi="Times New Roman" w:cs="Times New Roman"/>
        </w:rPr>
        <w:t>:</w:t>
      </w:r>
    </w:p>
    <w:p w14:paraId="6765FB1C" w14:textId="77777777" w:rsidR="008166F2" w:rsidRDefault="008166F2">
      <w:pPr>
        <w:rPr>
          <w:rFonts w:ascii="Times New Roman" w:hAnsi="Times New Roman" w:cs="Times New Roman"/>
        </w:rPr>
      </w:pPr>
    </w:p>
    <w:p w14:paraId="1742337E" w14:textId="15343950" w:rsidR="00F612D1" w:rsidRDefault="008166F2">
      <w:pPr>
        <w:rPr>
          <w:rFonts w:ascii="Times New Roman" w:hAnsi="Times New Roman" w:cs="Times New Roman"/>
        </w:rPr>
      </w:pPr>
      <w:r>
        <w:rPr>
          <w:rFonts w:ascii="Times New Roman" w:hAnsi="Times New Roman" w:cs="Times New Roman"/>
          <w:noProof/>
        </w:rPr>
        <w:drawing>
          <wp:inline distT="0" distB="0" distL="0" distR="0" wp14:anchorId="0F877919" wp14:editId="6FF44DAB">
            <wp:extent cx="5943600" cy="2292985"/>
            <wp:effectExtent l="0" t="0" r="0" b="571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2-18 at 12.09.43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292985"/>
                    </a:xfrm>
                    <a:prstGeom prst="rect">
                      <a:avLst/>
                    </a:prstGeom>
                  </pic:spPr>
                </pic:pic>
              </a:graphicData>
            </a:graphic>
          </wp:inline>
        </w:drawing>
      </w:r>
    </w:p>
    <w:p w14:paraId="007BACC2" w14:textId="77777777" w:rsidR="008166F2" w:rsidRDefault="008166F2">
      <w:pPr>
        <w:rPr>
          <w:rFonts w:ascii="Times New Roman" w:hAnsi="Times New Roman" w:cs="Times New Roman"/>
        </w:rPr>
      </w:pPr>
    </w:p>
    <w:p w14:paraId="67C22FC9" w14:textId="4539B536" w:rsidR="00EA27E6" w:rsidRDefault="008166F2">
      <w:pPr>
        <w:rPr>
          <w:rFonts w:ascii="Times New Roman" w:hAnsi="Times New Roman" w:cs="Times New Roman"/>
        </w:rPr>
      </w:pPr>
      <w:r>
        <w:rPr>
          <w:rFonts w:ascii="Times New Roman" w:hAnsi="Times New Roman" w:cs="Times New Roman"/>
        </w:rPr>
        <w:t xml:space="preserve">Step </w:t>
      </w:r>
      <w:r w:rsidR="00D83DF5">
        <w:rPr>
          <w:rFonts w:ascii="Times New Roman" w:hAnsi="Times New Roman" w:cs="Times New Roman"/>
        </w:rPr>
        <w:t>2</w:t>
      </w:r>
      <w:r>
        <w:rPr>
          <w:rFonts w:ascii="Times New Roman" w:hAnsi="Times New Roman" w:cs="Times New Roman"/>
        </w:rPr>
        <w:t xml:space="preserve">: </w:t>
      </w:r>
      <w:r w:rsidR="00EA27E6">
        <w:rPr>
          <w:rFonts w:ascii="Times New Roman" w:hAnsi="Times New Roman" w:cs="Times New Roman"/>
        </w:rPr>
        <w:t xml:space="preserve">Shade the bounded region. </w:t>
      </w:r>
    </w:p>
    <w:p w14:paraId="439ADC5D" w14:textId="77777777" w:rsidR="00EA27E6" w:rsidRDefault="00EA27E6">
      <w:pPr>
        <w:rPr>
          <w:rFonts w:ascii="Times New Roman" w:hAnsi="Times New Roman" w:cs="Times New Roman"/>
        </w:rPr>
      </w:pPr>
    </w:p>
    <w:p w14:paraId="68B8B80A" w14:textId="1FB0257C" w:rsidR="00DD1BC3" w:rsidRDefault="008166F2">
      <w:pPr>
        <w:rPr>
          <w:rFonts w:ascii="Times New Roman" w:hAnsi="Times New Roman" w:cs="Times New Roman"/>
        </w:rPr>
      </w:pPr>
      <w:r>
        <w:rPr>
          <w:rFonts w:ascii="Times New Roman" w:hAnsi="Times New Roman" w:cs="Times New Roman"/>
        </w:rPr>
        <w:lastRenderedPageBreak/>
        <w:t xml:space="preserve">Now that we have our function and bounds graphed, we want to shade the region bounded by these restrictions to better visualize the area we are solving for. We will do this by creating inequalities that describe the range of values that bound both the x and y. </w:t>
      </w:r>
    </w:p>
    <w:p w14:paraId="6DA642A4" w14:textId="1E5789A9" w:rsidR="008166F2" w:rsidRDefault="008166F2">
      <w:pPr>
        <w:rPr>
          <w:rFonts w:ascii="Times New Roman" w:hAnsi="Times New Roman" w:cs="Times New Roman"/>
        </w:rPr>
      </w:pPr>
    </w:p>
    <w:p w14:paraId="151DF5A9" w14:textId="1BB8A502" w:rsidR="008166F2" w:rsidRDefault="008166F2">
      <w:pPr>
        <w:rPr>
          <w:rFonts w:ascii="Times New Roman" w:hAnsi="Times New Roman" w:cs="Times New Roman"/>
        </w:rPr>
      </w:pPr>
      <w:r>
        <w:rPr>
          <w:rFonts w:ascii="Times New Roman" w:hAnsi="Times New Roman" w:cs="Times New Roman"/>
        </w:rPr>
        <w:t xml:space="preserve">Starting with the y, we see that the lower y value is y=0, but the upper y value is any point along the function </w:t>
      </w:r>
      <m:oMath>
        <m:r>
          <w:rPr>
            <w:rFonts w:ascii="Cambria Math" w:hAnsi="Cambria Math" w:cs="Times New Roman"/>
          </w:rPr>
          <m:t>f(x)=</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+2</m:t>
        </m:r>
      </m:oMath>
      <w:r>
        <w:rPr>
          <w:rFonts w:ascii="Times New Roman" w:eastAsiaTheme="minorEastAsia" w:hAnsi="Times New Roman" w:cs="Times New Roman"/>
        </w:rPr>
        <w:t>. We represent this in inequality as</w:t>
      </w:r>
      <w:r w:rsidRPr="00AC5C28">
        <w:rPr>
          <w:rFonts w:ascii="Times New Roman" w:eastAsiaTheme="minorEastAsia" w:hAnsi="Times New Roman" w:cs="Times New Roman"/>
          <w:b/>
          <w:bCs/>
        </w:rPr>
        <w:t xml:space="preserve"> </w:t>
      </w:r>
      <m:oMath>
        <m:r>
          <m:rPr>
            <m:sty m:val="bi"/>
          </m:rPr>
          <w:rPr>
            <w:rFonts w:ascii="Cambria Math" w:eastAsiaTheme="minorEastAsia" w:hAnsi="Cambria Math" w:cs="Times New Roman"/>
          </w:rPr>
          <m:t>0≤y≤f(x)</m:t>
        </m:r>
      </m:oMath>
      <w:r>
        <w:rPr>
          <w:rFonts w:ascii="Times New Roman" w:eastAsiaTheme="minorEastAsia" w:hAnsi="Times New Roman" w:cs="Times New Roman"/>
        </w:rPr>
        <w:t>.</w:t>
      </w:r>
    </w:p>
    <w:p w14:paraId="1CE0D550" w14:textId="77777777" w:rsidR="008166F2" w:rsidRDefault="008166F2">
      <w:pPr>
        <w:rPr>
          <w:rFonts w:ascii="Times New Roman" w:hAnsi="Times New Roman" w:cs="Times New Roman"/>
        </w:rPr>
      </w:pPr>
    </w:p>
    <w:p w14:paraId="1F48EA71" w14:textId="08DB7326" w:rsidR="008166F2" w:rsidRDefault="008166F2">
      <w:pPr>
        <w:rPr>
          <w:rFonts w:ascii="Times New Roman" w:eastAsiaTheme="minorEastAsia" w:hAnsi="Times New Roman" w:cs="Times New Roman"/>
        </w:rPr>
      </w:pPr>
      <w:r>
        <w:rPr>
          <w:rFonts w:ascii="Times New Roman" w:hAnsi="Times New Roman" w:cs="Times New Roman"/>
        </w:rPr>
        <w:t xml:space="preserve">Next, when we find the region x encompasses, we see that we have bounds of x=-1 and x=2, and since we are looking for the area between those two lines, the inequality we get is </w:t>
      </w:r>
      <m:oMath>
        <m:r>
          <m:rPr>
            <m:sty m:val="bi"/>
          </m:rPr>
          <w:rPr>
            <w:rFonts w:ascii="Cambria Math" w:hAnsi="Cambria Math" w:cs="Times New Roman"/>
          </w:rPr>
          <m:t>-1≤x≤2</m:t>
        </m:r>
      </m:oMath>
      <w:r>
        <w:rPr>
          <w:rFonts w:ascii="Times New Roman" w:eastAsiaTheme="minorEastAsia" w:hAnsi="Times New Roman" w:cs="Times New Roman"/>
        </w:rPr>
        <w:t>.</w:t>
      </w:r>
    </w:p>
    <w:p w14:paraId="7870B6C5" w14:textId="172088F2" w:rsidR="008166F2" w:rsidRDefault="008166F2">
      <w:pPr>
        <w:rPr>
          <w:rFonts w:ascii="Times New Roman" w:eastAsiaTheme="minorEastAsia" w:hAnsi="Times New Roman" w:cs="Times New Roman"/>
        </w:rPr>
      </w:pPr>
    </w:p>
    <w:p w14:paraId="5F3363C9" w14:textId="68BE88EF" w:rsidR="00253D7C" w:rsidRDefault="008166F2">
      <w:pPr>
        <w:rPr>
          <w:rFonts w:ascii="Times New Roman" w:eastAsiaTheme="minorEastAsia" w:hAnsi="Times New Roman" w:cs="Times New Roman"/>
        </w:rPr>
      </w:pPr>
      <w:r>
        <w:rPr>
          <w:rFonts w:ascii="Times New Roman" w:eastAsiaTheme="minorEastAsia" w:hAnsi="Times New Roman" w:cs="Times New Roman"/>
        </w:rPr>
        <w:t>We will now type this into Desmos in the next empty line as the following:</w:t>
      </w:r>
      <w:r w:rsidR="00253D7C">
        <w:rPr>
          <w:rFonts w:ascii="Times New Roman" w:eastAsiaTheme="minorEastAsia" w:hAnsi="Times New Roman" w:cs="Times New Roman"/>
        </w:rPr>
        <w:tab/>
      </w:r>
      <w:r w:rsidR="00253D7C">
        <w:rPr>
          <w:rFonts w:ascii="Times New Roman" w:eastAsiaTheme="minorEastAsia" w:hAnsi="Times New Roman" w:cs="Times New Roman"/>
        </w:rPr>
        <w:tab/>
        <w:t xml:space="preserve">      </w:t>
      </w:r>
      <w:r>
        <w:rPr>
          <w:rFonts w:ascii="Times New Roman" w:eastAsiaTheme="minorEastAsia" w:hAnsi="Times New Roman" w:cs="Times New Roman"/>
        </w:rPr>
        <w:t xml:space="preserve"> </w:t>
      </w:r>
      <m:oMath>
        <m:r>
          <m:rPr>
            <m:sty m:val="bi"/>
          </m:rPr>
          <w:rPr>
            <w:rFonts w:ascii="Cambria Math" w:eastAsiaTheme="minorEastAsia" w:hAnsi="Cambria Math" w:cs="Times New Roman"/>
          </w:rPr>
          <m:t>0≤y≤f(x)</m:t>
        </m:r>
      </m:oMath>
      <w:r w:rsidRPr="00AC5C28">
        <w:rPr>
          <w:rFonts w:ascii="Times New Roman" w:eastAsiaTheme="minorEastAsia" w:hAnsi="Times New Roman" w:cs="Times New Roman"/>
          <w:b/>
          <w:bCs/>
        </w:rPr>
        <w:t xml:space="preserve"> {</w:t>
      </w:r>
      <m:oMath>
        <m:r>
          <m:rPr>
            <m:sty m:val="bi"/>
          </m:rPr>
          <w:rPr>
            <w:rFonts w:ascii="Cambria Math" w:hAnsi="Cambria Math" w:cs="Times New Roman"/>
          </w:rPr>
          <m:t>-1≤x≤2</m:t>
        </m:r>
      </m:oMath>
      <w:r w:rsidRPr="00AC5C28">
        <w:rPr>
          <w:rFonts w:ascii="Times New Roman" w:eastAsiaTheme="minorEastAsia" w:hAnsi="Times New Roman" w:cs="Times New Roman"/>
          <w:b/>
          <w:bCs/>
        </w:rPr>
        <w:t>}</w:t>
      </w:r>
    </w:p>
    <w:p w14:paraId="56327C9C" w14:textId="0B6C9240" w:rsidR="008166F2" w:rsidRDefault="008166F2">
      <w:pPr>
        <w:rPr>
          <w:rFonts w:ascii="Times New Roman" w:eastAsiaTheme="minorEastAsia" w:hAnsi="Times New Roman" w:cs="Times New Roman"/>
        </w:rPr>
      </w:pPr>
      <w:r>
        <w:rPr>
          <w:rFonts w:ascii="Times New Roman" w:eastAsiaTheme="minorEastAsia" w:hAnsi="Times New Roman" w:cs="Times New Roman"/>
        </w:rPr>
        <w:t>When we do this, our graph looks like this:</w:t>
      </w:r>
    </w:p>
    <w:p w14:paraId="4F0DDFF9" w14:textId="625632FD" w:rsidR="008166F2" w:rsidRDefault="008166F2">
      <w:pPr>
        <w:rPr>
          <w:rFonts w:ascii="Times New Roman" w:eastAsiaTheme="minorEastAsia" w:hAnsi="Times New Roman" w:cs="Times New Roman"/>
        </w:rPr>
      </w:pPr>
    </w:p>
    <w:p w14:paraId="1FEF0474" w14:textId="3D347C03" w:rsidR="008166F2" w:rsidRDefault="00EA27E6">
      <w:pPr>
        <w:rPr>
          <w:rFonts w:ascii="Times New Roman" w:eastAsiaTheme="minorEastAsia" w:hAnsi="Times New Roman" w:cs="Times New Roman"/>
        </w:rPr>
      </w:pPr>
      <w:r>
        <w:rPr>
          <w:rFonts w:ascii="Times New Roman" w:eastAsiaTheme="minorEastAsia" w:hAnsi="Times New Roman" w:cs="Times New Roman"/>
          <w:noProof/>
        </w:rPr>
        <w:drawing>
          <wp:inline distT="0" distB="0" distL="0" distR="0" wp14:anchorId="218664D8" wp14:editId="73D6B87C">
            <wp:extent cx="5943600" cy="2527935"/>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2-18 at 12.18.03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527935"/>
                    </a:xfrm>
                    <a:prstGeom prst="rect">
                      <a:avLst/>
                    </a:prstGeom>
                  </pic:spPr>
                </pic:pic>
              </a:graphicData>
            </a:graphic>
          </wp:inline>
        </w:drawing>
      </w:r>
    </w:p>
    <w:p w14:paraId="76B345ED" w14:textId="24016683" w:rsidR="00EA27E6" w:rsidRDefault="00EA27E6">
      <w:pPr>
        <w:rPr>
          <w:rFonts w:ascii="Times New Roman" w:hAnsi="Times New Roman" w:cs="Times New Roman"/>
        </w:rPr>
      </w:pPr>
    </w:p>
    <w:p w14:paraId="64C67CC4" w14:textId="6FE2FF92" w:rsidR="00EA27E6" w:rsidRDefault="00EA27E6">
      <w:pPr>
        <w:rPr>
          <w:rFonts w:ascii="Times New Roman" w:hAnsi="Times New Roman" w:cs="Times New Roman"/>
        </w:rPr>
      </w:pPr>
      <w:r>
        <w:rPr>
          <w:rFonts w:ascii="Times New Roman" w:hAnsi="Times New Roman" w:cs="Times New Roman"/>
        </w:rPr>
        <w:t xml:space="preserve">Step </w:t>
      </w:r>
      <w:r w:rsidR="00D83DF5">
        <w:rPr>
          <w:rFonts w:ascii="Times New Roman" w:hAnsi="Times New Roman" w:cs="Times New Roman"/>
        </w:rPr>
        <w:t>3</w:t>
      </w:r>
      <w:r>
        <w:rPr>
          <w:rFonts w:ascii="Times New Roman" w:hAnsi="Times New Roman" w:cs="Times New Roman"/>
        </w:rPr>
        <w:t>: Solve for the area</w:t>
      </w:r>
      <w:r w:rsidR="0049449E">
        <w:rPr>
          <w:rFonts w:ascii="Times New Roman" w:hAnsi="Times New Roman" w:cs="Times New Roman"/>
        </w:rPr>
        <w:t>, then</w:t>
      </w:r>
      <w:r>
        <w:rPr>
          <w:rFonts w:ascii="Times New Roman" w:hAnsi="Times New Roman" w:cs="Times New Roman"/>
        </w:rPr>
        <w:t xml:space="preserve"> </w:t>
      </w:r>
      <w:r w:rsidR="0049449E">
        <w:rPr>
          <w:rFonts w:ascii="Times New Roman" w:hAnsi="Times New Roman" w:cs="Times New Roman"/>
        </w:rPr>
        <w:t>use Desmos to check your answer</w:t>
      </w:r>
      <w:r>
        <w:rPr>
          <w:rFonts w:ascii="Times New Roman" w:hAnsi="Times New Roman" w:cs="Times New Roman"/>
        </w:rPr>
        <w:t>.</w:t>
      </w:r>
    </w:p>
    <w:p w14:paraId="60DE0FC5" w14:textId="420FED3B" w:rsidR="00EA27E6" w:rsidRDefault="00EA27E6">
      <w:pPr>
        <w:rPr>
          <w:rFonts w:ascii="Times New Roman" w:hAnsi="Times New Roman" w:cs="Times New Roman"/>
        </w:rPr>
      </w:pPr>
    </w:p>
    <w:p w14:paraId="23761084" w14:textId="6F2F0035" w:rsidR="00EA27E6" w:rsidRDefault="00EA27E6">
      <w:pPr>
        <w:rPr>
          <w:rFonts w:ascii="Times New Roman" w:hAnsi="Times New Roman" w:cs="Times New Roman"/>
        </w:rPr>
      </w:pPr>
      <w:r>
        <w:rPr>
          <w:rFonts w:ascii="Times New Roman" w:hAnsi="Times New Roman" w:cs="Times New Roman"/>
        </w:rPr>
        <w:t xml:space="preserve">When we perform definite integrations, we are finding the area under the curve from one value to another. We must figure out what those values are. Here, with the help of our shaded region, we see that the bounded region is from </w:t>
      </w:r>
      <w:r w:rsidRPr="00AC5C28">
        <w:rPr>
          <w:rFonts w:ascii="Times New Roman" w:hAnsi="Times New Roman" w:cs="Times New Roman"/>
          <w:b/>
          <w:bCs/>
        </w:rPr>
        <w:t>x=-1 to x=2</w:t>
      </w:r>
      <w:r>
        <w:rPr>
          <w:rFonts w:ascii="Times New Roman" w:hAnsi="Times New Roman" w:cs="Times New Roman"/>
        </w:rPr>
        <w:t>, so those are the bounds we will attach to the integral. In the next empty line in Desmos, type</w:t>
      </w:r>
      <w:r w:rsidR="00253D7C">
        <w:rPr>
          <w:rFonts w:ascii="Times New Roman" w:hAnsi="Times New Roman" w:cs="Times New Roman"/>
        </w:rPr>
        <w:t xml:space="preserve"> in</w:t>
      </w:r>
      <w:r>
        <w:rPr>
          <w:rFonts w:ascii="Times New Roman" w:hAnsi="Times New Roman" w:cs="Times New Roman"/>
        </w:rPr>
        <w:t xml:space="preserve"> the following to obtain the area</w:t>
      </w:r>
      <w:r w:rsidR="00253D7C">
        <w:rPr>
          <w:rFonts w:ascii="Times New Roman" w:hAnsi="Times New Roman" w:cs="Times New Roman"/>
        </w:rPr>
        <w:t xml:space="preserve"> </w:t>
      </w:r>
      <w:r w:rsidR="00253D7C" w:rsidRPr="00253D7C">
        <w:rPr>
          <w:rFonts w:ascii="Times New Roman" w:hAnsi="Times New Roman" w:cs="Times New Roman"/>
          <w:i/>
          <w:iCs/>
        </w:rPr>
        <w:t>(to get the integral sign, click the functions tab then click “misc” and you should see the sign)</w:t>
      </w:r>
      <w:r>
        <w:rPr>
          <w:rFonts w:ascii="Times New Roman" w:hAnsi="Times New Roman" w:cs="Times New Roman"/>
        </w:rPr>
        <w:t>:</w:t>
      </w:r>
    </w:p>
    <w:p w14:paraId="2AC20EC2" w14:textId="1A475946" w:rsidR="00EA27E6" w:rsidRPr="00EA27E6" w:rsidRDefault="00554664">
      <w:pPr>
        <w:rPr>
          <w:rFonts w:ascii="Times New Roman" w:eastAsiaTheme="minorEastAsia" w:hAnsi="Times New Roman" w:cs="Times New Roman"/>
        </w:rPr>
      </w:pPr>
      <m:oMathPara>
        <m:oMath>
          <m:nary>
            <m:naryPr>
              <m:limLoc m:val="subSup"/>
              <m:ctrlPr>
                <w:rPr>
                  <w:rFonts w:ascii="Cambria Math" w:hAnsi="Cambria Math" w:cs="Times New Roman"/>
                  <w:i/>
                </w:rPr>
              </m:ctrlPr>
            </m:naryPr>
            <m:sub>
              <m:r>
                <w:rPr>
                  <w:rFonts w:ascii="Cambria Math" w:hAnsi="Cambria Math" w:cs="Times New Roman"/>
                </w:rPr>
                <m:t>-1</m:t>
              </m:r>
            </m:sub>
            <m:sup>
              <m:r>
                <w:rPr>
                  <w:rFonts w:ascii="Cambria Math" w:hAnsi="Cambria Math" w:cs="Times New Roman"/>
                </w:rPr>
                <m:t>2</m:t>
              </m:r>
            </m:sup>
            <m:e>
              <m:d>
                <m:dPr>
                  <m:ctrlPr>
                    <w:rPr>
                      <w:rFonts w:ascii="Cambria Math" w:hAnsi="Cambria Math" w:cs="Times New Roman"/>
                      <w:i/>
                    </w:rPr>
                  </m:ctrlPr>
                </m:dPr>
                <m:e>
                  <m:r>
                    <w:rPr>
                      <w:rFonts w:ascii="Cambria Math" w:hAnsi="Cambria Math" w:cs="Times New Roman"/>
                    </w:rPr>
                    <m:t>f(x)</m:t>
                  </m:r>
                </m:e>
              </m:d>
              <m:r>
                <w:rPr>
                  <w:rFonts w:ascii="Cambria Math" w:hAnsi="Cambria Math" w:cs="Times New Roman"/>
                </w:rPr>
                <m:t>dx</m:t>
              </m:r>
            </m:e>
          </m:nary>
        </m:oMath>
      </m:oMathPara>
    </w:p>
    <w:p w14:paraId="3C904E4A" w14:textId="25105AE3" w:rsidR="00EA27E6" w:rsidRDefault="00EA27E6">
      <w:pPr>
        <w:rPr>
          <w:rFonts w:ascii="Times New Roman" w:eastAsiaTheme="minorEastAsia" w:hAnsi="Times New Roman" w:cs="Times New Roman"/>
        </w:rPr>
      </w:pPr>
      <w:r>
        <w:rPr>
          <w:rFonts w:ascii="Times New Roman" w:eastAsiaTheme="minorEastAsia" w:hAnsi="Times New Roman" w:cs="Times New Roman"/>
        </w:rPr>
        <w:t xml:space="preserve">When we do this, our answer will </w:t>
      </w:r>
      <w:r w:rsidR="00D83DF5">
        <w:rPr>
          <w:rFonts w:ascii="Times New Roman" w:eastAsiaTheme="minorEastAsia" w:hAnsi="Times New Roman" w:cs="Times New Roman"/>
        </w:rPr>
        <w:t xml:space="preserve">appear in that box. In this case, our area is </w:t>
      </w:r>
      <w:r w:rsidR="00D83DF5" w:rsidRPr="00AC5C28">
        <w:rPr>
          <w:rFonts w:ascii="Times New Roman" w:eastAsiaTheme="minorEastAsia" w:hAnsi="Times New Roman" w:cs="Times New Roman"/>
          <w:b/>
          <w:bCs/>
        </w:rPr>
        <w:t>9 units</w:t>
      </w:r>
      <w:r w:rsidR="00D83DF5">
        <w:rPr>
          <w:rFonts w:ascii="Times New Roman" w:eastAsiaTheme="minorEastAsia" w:hAnsi="Times New Roman" w:cs="Times New Roman"/>
        </w:rPr>
        <w:t>. This is what we see when we do this:</w:t>
      </w:r>
    </w:p>
    <w:p w14:paraId="7146EDF3" w14:textId="70982BFD" w:rsidR="00D83DF5" w:rsidRPr="00253D7C" w:rsidRDefault="00D83DF5">
      <w:pPr>
        <w:rPr>
          <w:rFonts w:ascii="Times New Roman" w:eastAsiaTheme="minorEastAsia" w:hAnsi="Times New Roman" w:cs="Times New Roman"/>
        </w:rPr>
      </w:pPr>
      <w:r>
        <w:rPr>
          <w:rFonts w:ascii="Times New Roman" w:eastAsiaTheme="minorEastAsia" w:hAnsi="Times New Roman" w:cs="Times New Roman"/>
          <w:noProof/>
        </w:rPr>
        <w:lastRenderedPageBreak/>
        <w:drawing>
          <wp:inline distT="0" distB="0" distL="0" distR="0" wp14:anchorId="6DD6DBC3" wp14:editId="1FDEA8E8">
            <wp:extent cx="5511800" cy="2270125"/>
            <wp:effectExtent l="0" t="0" r="0" b="3175"/>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2-18 at 12.28.42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5273" cy="2275674"/>
                    </a:xfrm>
                    <a:prstGeom prst="rect">
                      <a:avLst/>
                    </a:prstGeom>
                  </pic:spPr>
                </pic:pic>
              </a:graphicData>
            </a:graphic>
          </wp:inline>
        </w:drawing>
      </w:r>
    </w:p>
    <w:p w14:paraId="32829F57" w14:textId="5827A445" w:rsidR="004411B8" w:rsidRDefault="004411B8">
      <w:pPr>
        <w:rPr>
          <w:rFonts w:ascii="Times New Roman" w:hAnsi="Times New Roman" w:cs="Times New Roman"/>
        </w:rPr>
      </w:pPr>
    </w:p>
    <w:p w14:paraId="03D5D8D7" w14:textId="0AB694CE" w:rsidR="004411B8" w:rsidRPr="005F1967" w:rsidRDefault="004973DF" w:rsidP="004973DF">
      <w:pPr>
        <w:pStyle w:val="ListParagraph"/>
        <w:numPr>
          <w:ilvl w:val="0"/>
          <w:numId w:val="1"/>
        </w:numPr>
        <w:rPr>
          <w:rFonts w:ascii="Times New Roman" w:hAnsi="Times New Roman" w:cs="Times New Roman"/>
        </w:rPr>
      </w:pPr>
      <w:r>
        <w:rPr>
          <w:rFonts w:ascii="Times New Roman" w:hAnsi="Times New Roman" w:cs="Times New Roman"/>
        </w:rPr>
        <w:t xml:space="preserve">Find the area under the curve of </w:t>
      </w:r>
      <m:oMath>
        <m:r>
          <w:rPr>
            <w:rFonts w:ascii="Cambria Math" w:hAnsi="Cambria Math" w:cs="Times New Roman"/>
          </w:rPr>
          <m:t>g(x)=</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x+3</m:t>
        </m:r>
      </m:oMath>
      <w:r w:rsidR="000F53B6">
        <w:rPr>
          <w:rFonts w:ascii="Times New Roman" w:eastAsiaTheme="minorEastAsia" w:hAnsi="Times New Roman" w:cs="Times New Roman"/>
        </w:rPr>
        <w:t xml:space="preserve"> bounded by x=-6, x=6, and the x-axis.</w:t>
      </w:r>
    </w:p>
    <w:p w14:paraId="76DB2DF6" w14:textId="3B3598D0" w:rsidR="005F1967" w:rsidRDefault="005F1967" w:rsidP="005F1967">
      <w:pPr>
        <w:rPr>
          <w:rFonts w:ascii="Times New Roman" w:hAnsi="Times New Roman" w:cs="Times New Roman"/>
        </w:rPr>
      </w:pPr>
    </w:p>
    <w:p w14:paraId="75759481" w14:textId="77777777" w:rsidR="005F1967" w:rsidRDefault="005F1967" w:rsidP="005F1967">
      <w:pPr>
        <w:rPr>
          <w:rFonts w:ascii="Times New Roman" w:hAnsi="Times New Roman" w:cs="Times New Roman"/>
        </w:rPr>
      </w:pPr>
      <w:r>
        <w:rPr>
          <w:rFonts w:ascii="Times New Roman" w:hAnsi="Times New Roman" w:cs="Times New Roman"/>
        </w:rPr>
        <w:t>Step 1: Determine your bounds and function and type each individual one into a separate line in Desmos.</w:t>
      </w:r>
    </w:p>
    <w:p w14:paraId="123424D4" w14:textId="3ACF219C" w:rsidR="005F1967" w:rsidRDefault="005F1967" w:rsidP="005F1967">
      <w:pPr>
        <w:rPr>
          <w:rFonts w:ascii="Times New Roman" w:hAnsi="Times New Roman" w:cs="Times New Roman"/>
        </w:rPr>
      </w:pPr>
    </w:p>
    <w:p w14:paraId="3749242E" w14:textId="7C7216C4" w:rsidR="005F1967" w:rsidRDefault="005F1967" w:rsidP="005F1967">
      <w:pPr>
        <w:rPr>
          <w:rFonts w:ascii="Times New Roman" w:hAnsi="Times New Roman" w:cs="Times New Roman"/>
        </w:rPr>
      </w:pPr>
      <w:r>
        <w:rPr>
          <w:rFonts w:ascii="Times New Roman" w:hAnsi="Times New Roman" w:cs="Times New Roman"/>
        </w:rPr>
        <w:t>Function: _______________</w:t>
      </w:r>
    </w:p>
    <w:p w14:paraId="3F69A07F" w14:textId="523F086B" w:rsidR="005F1967" w:rsidRDefault="005F1967" w:rsidP="005F1967">
      <w:pPr>
        <w:rPr>
          <w:rFonts w:ascii="Times New Roman" w:hAnsi="Times New Roman" w:cs="Times New Roman"/>
        </w:rPr>
      </w:pPr>
    </w:p>
    <w:p w14:paraId="5732DA5E" w14:textId="5860A425" w:rsidR="005F1967" w:rsidRDefault="005F1967" w:rsidP="005F1967">
      <w:pPr>
        <w:rPr>
          <w:rFonts w:ascii="Times New Roman" w:hAnsi="Times New Roman" w:cs="Times New Roman"/>
        </w:rPr>
      </w:pPr>
      <w:r>
        <w:rPr>
          <w:rFonts w:ascii="Times New Roman" w:hAnsi="Times New Roman" w:cs="Times New Roman"/>
        </w:rPr>
        <w:t>Bounds: ______________</w:t>
      </w:r>
      <w:r w:rsidR="00AC5C28">
        <w:rPr>
          <w:rFonts w:ascii="Times New Roman" w:hAnsi="Times New Roman" w:cs="Times New Roman"/>
        </w:rPr>
        <w:t>__</w:t>
      </w:r>
    </w:p>
    <w:p w14:paraId="31DC7105" w14:textId="70E88B14" w:rsidR="005F1967" w:rsidRDefault="005F1967" w:rsidP="005F1967">
      <w:pPr>
        <w:rPr>
          <w:rFonts w:ascii="Times New Roman" w:hAnsi="Times New Roman" w:cs="Times New Roman"/>
        </w:rPr>
      </w:pPr>
    </w:p>
    <w:p w14:paraId="27A931D9" w14:textId="77777777" w:rsidR="005F1967" w:rsidRDefault="005F1967" w:rsidP="005F1967">
      <w:pPr>
        <w:rPr>
          <w:rFonts w:ascii="Times New Roman" w:hAnsi="Times New Roman" w:cs="Times New Roman"/>
        </w:rPr>
      </w:pPr>
    </w:p>
    <w:p w14:paraId="59A9372A" w14:textId="4BB63201" w:rsidR="005F1967" w:rsidRDefault="005F1967" w:rsidP="005F1967">
      <w:pPr>
        <w:rPr>
          <w:rFonts w:ascii="Times New Roman" w:hAnsi="Times New Roman" w:cs="Times New Roman"/>
        </w:rPr>
      </w:pPr>
      <w:r>
        <w:rPr>
          <w:rFonts w:ascii="Times New Roman" w:hAnsi="Times New Roman" w:cs="Times New Roman"/>
        </w:rPr>
        <w:t xml:space="preserve">Step 2: Shade the bounded region. </w:t>
      </w:r>
    </w:p>
    <w:p w14:paraId="242C7C4C" w14:textId="20EA1160" w:rsidR="005F1967" w:rsidRDefault="005F1967" w:rsidP="005F1967">
      <w:pPr>
        <w:rPr>
          <w:rFonts w:ascii="Times New Roman" w:hAnsi="Times New Roman" w:cs="Times New Roman"/>
        </w:rPr>
      </w:pPr>
    </w:p>
    <w:p w14:paraId="4EA9448D" w14:textId="622334BC" w:rsidR="005F1967" w:rsidRDefault="005F1967" w:rsidP="005F1967">
      <w:pPr>
        <w:rPr>
          <w:rFonts w:ascii="Times New Roman" w:hAnsi="Times New Roman" w:cs="Times New Roman"/>
        </w:rPr>
      </w:pPr>
      <w:r>
        <w:rPr>
          <w:rFonts w:ascii="Times New Roman" w:hAnsi="Times New Roman" w:cs="Times New Roman"/>
        </w:rPr>
        <w:t>Inequality for y: ______________</w:t>
      </w:r>
    </w:p>
    <w:p w14:paraId="4BFF13CE" w14:textId="13A7AA78" w:rsidR="005F1967" w:rsidRDefault="005F1967" w:rsidP="005F1967">
      <w:pPr>
        <w:rPr>
          <w:rFonts w:ascii="Times New Roman" w:hAnsi="Times New Roman" w:cs="Times New Roman"/>
        </w:rPr>
      </w:pPr>
    </w:p>
    <w:p w14:paraId="22436EE6" w14:textId="7BAB0B7A" w:rsidR="005F1967" w:rsidRDefault="005F1967" w:rsidP="005F1967">
      <w:pPr>
        <w:rPr>
          <w:rFonts w:ascii="Times New Roman" w:hAnsi="Times New Roman" w:cs="Times New Roman"/>
        </w:rPr>
      </w:pPr>
      <w:r>
        <w:rPr>
          <w:rFonts w:ascii="Times New Roman" w:hAnsi="Times New Roman" w:cs="Times New Roman"/>
        </w:rPr>
        <w:t>Inequality for x: ______________</w:t>
      </w:r>
    </w:p>
    <w:p w14:paraId="6BE438D6" w14:textId="2D654AC7" w:rsidR="005F1967" w:rsidRDefault="005F1967" w:rsidP="005F1967">
      <w:pPr>
        <w:rPr>
          <w:rFonts w:ascii="Times New Roman" w:hAnsi="Times New Roman" w:cs="Times New Roman"/>
        </w:rPr>
      </w:pPr>
    </w:p>
    <w:p w14:paraId="21F27076" w14:textId="58F763D1" w:rsidR="005F1967" w:rsidRDefault="005F1967" w:rsidP="005F1967">
      <w:pPr>
        <w:rPr>
          <w:rFonts w:ascii="Times New Roman" w:hAnsi="Times New Roman" w:cs="Times New Roman"/>
        </w:rPr>
      </w:pPr>
      <w:r>
        <w:rPr>
          <w:rFonts w:ascii="Times New Roman" w:hAnsi="Times New Roman" w:cs="Times New Roman"/>
        </w:rPr>
        <w:t>What you will type into Desmos: ___________________</w:t>
      </w:r>
    </w:p>
    <w:p w14:paraId="25BD1FD8" w14:textId="637B6FEB" w:rsidR="005F1967" w:rsidRDefault="005F1967" w:rsidP="005F1967">
      <w:pPr>
        <w:rPr>
          <w:rFonts w:ascii="Times New Roman" w:hAnsi="Times New Roman" w:cs="Times New Roman"/>
        </w:rPr>
      </w:pPr>
    </w:p>
    <w:p w14:paraId="11816B08" w14:textId="2CF3D186" w:rsidR="005F1967" w:rsidRDefault="005F1967" w:rsidP="005F1967">
      <w:pPr>
        <w:rPr>
          <w:rFonts w:ascii="Times New Roman" w:hAnsi="Times New Roman" w:cs="Times New Roman"/>
        </w:rPr>
      </w:pPr>
    </w:p>
    <w:p w14:paraId="20B9BD53" w14:textId="31DBBCE5" w:rsidR="005F1967" w:rsidRDefault="0049449E" w:rsidP="005F1967">
      <w:pPr>
        <w:rPr>
          <w:rFonts w:ascii="Times New Roman" w:hAnsi="Times New Roman" w:cs="Times New Roman"/>
        </w:rPr>
      </w:pPr>
      <w:r>
        <w:rPr>
          <w:rFonts w:ascii="Times New Roman" w:hAnsi="Times New Roman" w:cs="Times New Roman"/>
        </w:rPr>
        <w:t>Step 3: Solve for the area, then use Desmos to check your answer.</w:t>
      </w:r>
    </w:p>
    <w:p w14:paraId="55EA7B4D" w14:textId="77777777" w:rsidR="0049449E" w:rsidRDefault="0049449E" w:rsidP="005F1967">
      <w:pPr>
        <w:rPr>
          <w:rFonts w:ascii="Times New Roman" w:hAnsi="Times New Roman" w:cs="Times New Roman"/>
        </w:rPr>
      </w:pPr>
    </w:p>
    <w:p w14:paraId="26CB2B7C" w14:textId="73328FA6" w:rsidR="005F1967" w:rsidRDefault="005F1967" w:rsidP="005F1967">
      <w:pPr>
        <w:rPr>
          <w:rFonts w:ascii="Times New Roman" w:hAnsi="Times New Roman" w:cs="Times New Roman"/>
        </w:rPr>
      </w:pPr>
      <w:r>
        <w:rPr>
          <w:rFonts w:ascii="Times New Roman" w:hAnsi="Times New Roman" w:cs="Times New Roman"/>
        </w:rPr>
        <w:t>Integral you will type into Desmos: _______________</w:t>
      </w:r>
    </w:p>
    <w:p w14:paraId="75BDD11B" w14:textId="0E0BF81D" w:rsidR="005F1967" w:rsidRDefault="005F1967" w:rsidP="005F1967">
      <w:pPr>
        <w:rPr>
          <w:rFonts w:ascii="Times New Roman" w:hAnsi="Times New Roman" w:cs="Times New Roman"/>
        </w:rPr>
      </w:pPr>
    </w:p>
    <w:p w14:paraId="7C3A3B63" w14:textId="1084AB0C" w:rsidR="005F1967" w:rsidRPr="005F1967" w:rsidRDefault="005F1967" w:rsidP="005F1967">
      <w:pPr>
        <w:rPr>
          <w:rFonts w:ascii="Times New Roman" w:hAnsi="Times New Roman" w:cs="Times New Roman"/>
        </w:rPr>
      </w:pPr>
      <w:r>
        <w:rPr>
          <w:rFonts w:ascii="Times New Roman" w:hAnsi="Times New Roman" w:cs="Times New Roman"/>
        </w:rPr>
        <w:t>Answer: ______________ units</w:t>
      </w:r>
    </w:p>
    <w:sectPr w:rsidR="005F1967" w:rsidRPr="005F1967" w:rsidSect="00F612D1">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04CC7" w14:textId="77777777" w:rsidR="00554664" w:rsidRDefault="00554664" w:rsidP="00F612D1">
      <w:r>
        <w:separator/>
      </w:r>
    </w:p>
  </w:endnote>
  <w:endnote w:type="continuationSeparator" w:id="0">
    <w:p w14:paraId="056AEDB4" w14:textId="77777777" w:rsidR="00554664" w:rsidRDefault="00554664" w:rsidP="00F6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45BB" w14:textId="77777777" w:rsidR="00554664" w:rsidRDefault="00554664" w:rsidP="00F612D1">
      <w:r>
        <w:separator/>
      </w:r>
    </w:p>
  </w:footnote>
  <w:footnote w:type="continuationSeparator" w:id="0">
    <w:p w14:paraId="317B0DEF" w14:textId="77777777" w:rsidR="00554664" w:rsidRDefault="00554664" w:rsidP="00F61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4A51" w14:textId="66097E06" w:rsidR="00F612D1" w:rsidRPr="00F612D1" w:rsidRDefault="00F612D1">
    <w:pPr>
      <w:pStyle w:val="Header"/>
      <w:rPr>
        <w:rFonts w:ascii="Times New Roman" w:hAnsi="Times New Roman" w:cs="Times New Roman"/>
      </w:rPr>
    </w:pPr>
    <w:r w:rsidRPr="00F612D1">
      <w:rPr>
        <w:rFonts w:ascii="Times New Roman" w:hAnsi="Times New Roman" w:cs="Times New Roman"/>
      </w:rPr>
      <w:t>Name ________________________</w:t>
    </w:r>
  </w:p>
  <w:p w14:paraId="1534AB43" w14:textId="209ADF37" w:rsidR="00F612D1" w:rsidRPr="00F612D1" w:rsidRDefault="00F612D1">
    <w:pPr>
      <w:pStyle w:val="Header"/>
      <w:rPr>
        <w:rFonts w:ascii="Times New Roman" w:hAnsi="Times New Roman" w:cs="Times New Roman"/>
      </w:rPr>
    </w:pPr>
  </w:p>
  <w:p w14:paraId="70720B75" w14:textId="29620E71" w:rsidR="00F612D1" w:rsidRPr="00F612D1" w:rsidRDefault="00F612D1">
    <w:pPr>
      <w:pStyle w:val="Header"/>
      <w:rPr>
        <w:rFonts w:ascii="Times New Roman" w:hAnsi="Times New Roman" w:cs="Times New Roman"/>
      </w:rPr>
    </w:pPr>
    <w:r w:rsidRPr="00F612D1">
      <w:rPr>
        <w:rFonts w:ascii="Times New Roman" w:hAnsi="Times New Roman" w:cs="Times New Roman"/>
      </w:rPr>
      <w:t>Finding area under the curve using Desmos</w:t>
    </w:r>
    <w:r w:rsidR="004411B8">
      <w:rPr>
        <w:rFonts w:ascii="Times New Roman" w:hAnsi="Times New Roman" w:cs="Times New Roman"/>
      </w:rPr>
      <w:t>-</w:t>
    </w:r>
    <w:r w:rsidRPr="00F612D1">
      <w:rPr>
        <w:rFonts w:ascii="Times New Roman" w:hAnsi="Times New Roman" w:cs="Times New Roman"/>
      </w:rPr>
      <w:t>worksheet</w:t>
    </w:r>
  </w:p>
  <w:p w14:paraId="46007FDF" w14:textId="1D0B9C27" w:rsidR="00F612D1" w:rsidRDefault="00F61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F18E4"/>
    <w:multiLevelType w:val="hybridMultilevel"/>
    <w:tmpl w:val="BAB2C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D1"/>
    <w:rsid w:val="0001578E"/>
    <w:rsid w:val="000E6D46"/>
    <w:rsid w:val="000F53B6"/>
    <w:rsid w:val="000F6279"/>
    <w:rsid w:val="00142694"/>
    <w:rsid w:val="001C0460"/>
    <w:rsid w:val="00253D7C"/>
    <w:rsid w:val="003B4D1F"/>
    <w:rsid w:val="004071D6"/>
    <w:rsid w:val="004411B8"/>
    <w:rsid w:val="0049449E"/>
    <w:rsid w:val="004973DF"/>
    <w:rsid w:val="00554664"/>
    <w:rsid w:val="005F1967"/>
    <w:rsid w:val="00601144"/>
    <w:rsid w:val="008166F2"/>
    <w:rsid w:val="00915BA5"/>
    <w:rsid w:val="00A81E10"/>
    <w:rsid w:val="00AC5C28"/>
    <w:rsid w:val="00C67219"/>
    <w:rsid w:val="00D462E1"/>
    <w:rsid w:val="00D83DF5"/>
    <w:rsid w:val="00DA7925"/>
    <w:rsid w:val="00DD1BC3"/>
    <w:rsid w:val="00EA27E6"/>
    <w:rsid w:val="00F6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1A04B"/>
  <w15:chartTrackingRefBased/>
  <w15:docId w15:val="{0ECDA83C-4A33-0140-9830-EC3C4510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2D1"/>
    <w:pPr>
      <w:tabs>
        <w:tab w:val="center" w:pos="4680"/>
        <w:tab w:val="right" w:pos="9360"/>
      </w:tabs>
    </w:pPr>
  </w:style>
  <w:style w:type="character" w:customStyle="1" w:styleId="HeaderChar">
    <w:name w:val="Header Char"/>
    <w:basedOn w:val="DefaultParagraphFont"/>
    <w:link w:val="Header"/>
    <w:uiPriority w:val="99"/>
    <w:rsid w:val="00F612D1"/>
  </w:style>
  <w:style w:type="paragraph" w:styleId="Footer">
    <w:name w:val="footer"/>
    <w:basedOn w:val="Normal"/>
    <w:link w:val="FooterChar"/>
    <w:uiPriority w:val="99"/>
    <w:unhideWhenUsed/>
    <w:rsid w:val="00F612D1"/>
    <w:pPr>
      <w:tabs>
        <w:tab w:val="center" w:pos="4680"/>
        <w:tab w:val="right" w:pos="9360"/>
      </w:tabs>
    </w:pPr>
  </w:style>
  <w:style w:type="character" w:customStyle="1" w:styleId="FooterChar">
    <w:name w:val="Footer Char"/>
    <w:basedOn w:val="DefaultParagraphFont"/>
    <w:link w:val="Footer"/>
    <w:uiPriority w:val="99"/>
    <w:rsid w:val="00F612D1"/>
  </w:style>
  <w:style w:type="character" w:styleId="Hyperlink">
    <w:name w:val="Hyperlink"/>
    <w:basedOn w:val="DefaultParagraphFont"/>
    <w:uiPriority w:val="99"/>
    <w:unhideWhenUsed/>
    <w:rsid w:val="00F612D1"/>
    <w:rPr>
      <w:color w:val="0563C1" w:themeColor="hyperlink"/>
      <w:u w:val="single"/>
    </w:rPr>
  </w:style>
  <w:style w:type="character" w:styleId="UnresolvedMention">
    <w:name w:val="Unresolved Mention"/>
    <w:basedOn w:val="DefaultParagraphFont"/>
    <w:uiPriority w:val="99"/>
    <w:semiHidden/>
    <w:unhideWhenUsed/>
    <w:rsid w:val="00F612D1"/>
    <w:rPr>
      <w:color w:val="605E5C"/>
      <w:shd w:val="clear" w:color="auto" w:fill="E1DFDD"/>
    </w:rPr>
  </w:style>
  <w:style w:type="paragraph" w:styleId="ListParagraph">
    <w:name w:val="List Paragraph"/>
    <w:basedOn w:val="Normal"/>
    <w:uiPriority w:val="34"/>
    <w:qFormat/>
    <w:rsid w:val="00F612D1"/>
    <w:pPr>
      <w:ind w:left="720"/>
      <w:contextualSpacing/>
    </w:pPr>
  </w:style>
  <w:style w:type="character" w:styleId="PlaceholderText">
    <w:name w:val="Placeholder Text"/>
    <w:basedOn w:val="DefaultParagraphFont"/>
    <w:uiPriority w:val="99"/>
    <w:semiHidden/>
    <w:rsid w:val="00F612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smo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Canzone</dc:creator>
  <cp:keywords/>
  <dc:description/>
  <cp:lastModifiedBy>Sarah Canzone</cp:lastModifiedBy>
  <cp:revision>12</cp:revision>
  <dcterms:created xsi:type="dcterms:W3CDTF">2021-02-18T16:41:00Z</dcterms:created>
  <dcterms:modified xsi:type="dcterms:W3CDTF">2021-03-01T13:14:00Z</dcterms:modified>
</cp:coreProperties>
</file>